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E3A854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E919E4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E46409">
              <w:rPr>
                <w:rFonts w:ascii="Tw Cen MT" w:hAnsi="Tw Cen MT"/>
                <w:b/>
                <w:sz w:val="28"/>
                <w:szCs w:val="28"/>
              </w:rPr>
              <w:t>S402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3BE4F69" w:rsidR="00F71A3D" w:rsidRDefault="00E4640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DEEP LEARNING</w:t>
      </w:r>
    </w:p>
    <w:p w14:paraId="772AFEF7" w14:textId="1C139A9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919E4">
        <w:rPr>
          <w:rFonts w:ascii="Tw Cen MT" w:hAnsi="Tw Cen MT"/>
          <w:sz w:val="26"/>
          <w:szCs w:val="26"/>
        </w:rPr>
        <w:t>C</w:t>
      </w:r>
      <w:r w:rsidR="00807966">
        <w:rPr>
          <w:rFonts w:ascii="Tw Cen MT" w:hAnsi="Tw Cen MT"/>
          <w:sz w:val="26"/>
          <w:szCs w:val="26"/>
        </w:rPr>
        <w:t>S</w:t>
      </w:r>
      <w:r w:rsidR="00E919E4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574C7725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123D4C5" w14:textId="2B9CF2EC" w:rsidR="00BB698A" w:rsidRPr="00246433" w:rsidRDefault="00246433" w:rsidP="006C74D2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26A63ACC" w14:textId="77777777" w:rsidR="00BB698A" w:rsidRPr="00425F18" w:rsidRDefault="00BB698A" w:rsidP="00BB6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25F1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25F1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25F1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25F1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25F1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64"/>
      </w:tblGrid>
      <w:tr w:rsidR="00BB698A" w:rsidRPr="00425F18" w14:paraId="11F069B0" w14:textId="77777777" w:rsidTr="006C74D2">
        <w:tc>
          <w:tcPr>
            <w:tcW w:w="902" w:type="dxa"/>
          </w:tcPr>
          <w:p w14:paraId="522A648C" w14:textId="77777777" w:rsidR="00BB698A" w:rsidRPr="00425F18" w:rsidRDefault="00BB698A" w:rsidP="006C74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F6030CA" w14:textId="77777777" w:rsidR="00BB698A" w:rsidRPr="00425F18" w:rsidRDefault="00BB698A" w:rsidP="006C74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Define a biological neuron and its role in deep learning.</w:t>
            </w:r>
          </w:p>
        </w:tc>
        <w:tc>
          <w:tcPr>
            <w:tcW w:w="911" w:type="dxa"/>
          </w:tcPr>
          <w:p w14:paraId="683C9EBB" w14:textId="77777777" w:rsidR="00BB698A" w:rsidRPr="00425F18" w:rsidRDefault="00BB698A" w:rsidP="006C74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A2549B" w14:textId="77777777" w:rsidR="00BB698A" w:rsidRPr="00425F18" w:rsidRDefault="00BB698A" w:rsidP="006C74D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0694B500" w14:textId="77777777" w:rsidR="00BB698A" w:rsidRPr="00425F18" w:rsidRDefault="00BB698A" w:rsidP="006C74D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B698A" w:rsidRPr="00425F18" w14:paraId="4AA771EB" w14:textId="77777777" w:rsidTr="006C74D2">
        <w:tc>
          <w:tcPr>
            <w:tcW w:w="902" w:type="dxa"/>
          </w:tcPr>
          <w:p w14:paraId="4F13509D" w14:textId="77777777" w:rsidR="00BB698A" w:rsidRPr="00425F18" w:rsidRDefault="00BB698A" w:rsidP="006C74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3088269" w14:textId="742B1DA5" w:rsidR="00BB698A" w:rsidRPr="00425F18" w:rsidRDefault="006C74D2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about semi-supervised learning</w:t>
            </w:r>
          </w:p>
        </w:tc>
        <w:tc>
          <w:tcPr>
            <w:tcW w:w="911" w:type="dxa"/>
          </w:tcPr>
          <w:p w14:paraId="687FB4C8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647572B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79E7BF6B" w14:textId="431C420D" w:rsidR="00BB698A" w:rsidRPr="00425F18" w:rsidRDefault="006C74D2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B698A" w:rsidRPr="00425F18" w14:paraId="109994CD" w14:textId="77777777" w:rsidTr="006C74D2">
        <w:tc>
          <w:tcPr>
            <w:tcW w:w="902" w:type="dxa"/>
          </w:tcPr>
          <w:p w14:paraId="14CA1C91" w14:textId="77777777" w:rsidR="00BB698A" w:rsidRPr="00425F18" w:rsidRDefault="00BB698A" w:rsidP="006C74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8B69223" w14:textId="363ED91D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List any two main issues in</w:t>
            </w:r>
            <w:r w:rsidR="006C74D2">
              <w:rPr>
                <w:rFonts w:ascii="Times New Roman" w:hAnsi="Times New Roman" w:cs="Times New Roman"/>
                <w:sz w:val="24"/>
                <w:szCs w:val="24"/>
              </w:rPr>
              <w:t xml:space="preserve"> Neural network optimization</w:t>
            </w: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F1109AD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AD1E32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4B6C30D1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B698A" w:rsidRPr="00425F18" w14:paraId="7FACB005" w14:textId="77777777" w:rsidTr="006C74D2">
        <w:tc>
          <w:tcPr>
            <w:tcW w:w="902" w:type="dxa"/>
          </w:tcPr>
          <w:p w14:paraId="6EEE2BE6" w14:textId="77777777" w:rsidR="00BB698A" w:rsidRPr="00425F18" w:rsidRDefault="00BB698A" w:rsidP="006C74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21715EF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What is the motivation behind the convolution operation in CNNs?</w:t>
            </w:r>
          </w:p>
        </w:tc>
        <w:tc>
          <w:tcPr>
            <w:tcW w:w="911" w:type="dxa"/>
          </w:tcPr>
          <w:p w14:paraId="0AB14393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7A1865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6006CB28" w14:textId="74C91559" w:rsidR="00BB698A" w:rsidRPr="00425F18" w:rsidRDefault="006C74D2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B698A" w:rsidRPr="00425F18" w14:paraId="6B51CAB5" w14:textId="77777777" w:rsidTr="006C74D2">
        <w:tc>
          <w:tcPr>
            <w:tcW w:w="902" w:type="dxa"/>
          </w:tcPr>
          <w:p w14:paraId="1EE99EA3" w14:textId="77777777" w:rsidR="00BB698A" w:rsidRPr="00425F18" w:rsidRDefault="00BB698A" w:rsidP="006C74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3779F92" w14:textId="22D11047" w:rsidR="00BB698A" w:rsidRPr="00425F18" w:rsidRDefault="006C74D2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can RNNS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represented as directed graph models. </w:t>
            </w:r>
          </w:p>
        </w:tc>
        <w:tc>
          <w:tcPr>
            <w:tcW w:w="911" w:type="dxa"/>
          </w:tcPr>
          <w:p w14:paraId="1F315B0A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7E4E8C" w14:textId="77777777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5F982860" w14:textId="2A2A3EF0" w:rsidR="00BB698A" w:rsidRPr="00425F18" w:rsidRDefault="00BB698A" w:rsidP="006C7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C74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3BDA67CF" w14:textId="3C165D73" w:rsidR="00BB698A" w:rsidRPr="00425F18" w:rsidRDefault="00E73083" w:rsidP="006C74D2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E7308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E730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30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30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30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308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50"/>
        <w:gridCol w:w="850"/>
        <w:gridCol w:w="851"/>
      </w:tblGrid>
      <w:tr w:rsidR="00BB698A" w:rsidRPr="00425F18" w14:paraId="2D6BAA67" w14:textId="77777777" w:rsidTr="006C74D2">
        <w:tc>
          <w:tcPr>
            <w:tcW w:w="11023" w:type="dxa"/>
            <w:gridSpan w:val="5"/>
          </w:tcPr>
          <w:p w14:paraId="0F28DB24" w14:textId="132D4B88" w:rsidR="00BB698A" w:rsidRPr="00425F18" w:rsidRDefault="006C74D2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B698A" w:rsidRPr="00425F18" w14:paraId="0D544AFC" w14:textId="77777777" w:rsidTr="006C74D2">
        <w:tc>
          <w:tcPr>
            <w:tcW w:w="902" w:type="dxa"/>
          </w:tcPr>
          <w:p w14:paraId="1674FF59" w14:textId="3169D3D2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174A937" w14:textId="77777777" w:rsidR="00BB698A" w:rsidRPr="00425F18" w:rsidRDefault="00BB698A" w:rsidP="00246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Summarize supervised learning networks with suitable illustrations.</w:t>
            </w:r>
          </w:p>
        </w:tc>
        <w:tc>
          <w:tcPr>
            <w:tcW w:w="850" w:type="dxa"/>
          </w:tcPr>
          <w:p w14:paraId="138C5915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A4233A7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8C449E9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131A48BA" w14:textId="77777777" w:rsidTr="006C74D2">
        <w:trPr>
          <w:trHeight w:val="329"/>
        </w:trPr>
        <w:tc>
          <w:tcPr>
            <w:tcW w:w="902" w:type="dxa"/>
          </w:tcPr>
          <w:p w14:paraId="75CD6921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47110B" w14:textId="567E05A5" w:rsidR="00BB698A" w:rsidRPr="00425F18" w:rsidRDefault="006C74D2" w:rsidP="002464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and analys</w:t>
            </w:r>
            <w:r w:rsidR="00BB698A" w:rsidRPr="00425F18">
              <w:rPr>
                <w:rFonts w:ascii="Times New Roman" w:hAnsi="Times New Roman" w:cs="Times New Roman"/>
                <w:sz w:val="24"/>
                <w:szCs w:val="24"/>
              </w:rPr>
              <w:t>e historical trends in deep learning.</w:t>
            </w:r>
          </w:p>
        </w:tc>
        <w:tc>
          <w:tcPr>
            <w:tcW w:w="850" w:type="dxa"/>
          </w:tcPr>
          <w:p w14:paraId="1565CF28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DC8E42E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EE6B0D3" w14:textId="5BB6D8E4" w:rsidR="00BB698A" w:rsidRPr="00425F18" w:rsidRDefault="006C74D2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1C183C2A" w14:textId="77777777" w:rsidTr="006C74D2">
        <w:tc>
          <w:tcPr>
            <w:tcW w:w="11023" w:type="dxa"/>
            <w:gridSpan w:val="5"/>
          </w:tcPr>
          <w:p w14:paraId="7264B247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B698A" w:rsidRPr="00425F18" w14:paraId="2C71BE0E" w14:textId="77777777" w:rsidTr="006C74D2">
        <w:tc>
          <w:tcPr>
            <w:tcW w:w="902" w:type="dxa"/>
          </w:tcPr>
          <w:p w14:paraId="68C8E029" w14:textId="43EFFA6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D4C7AFA" w14:textId="77777777" w:rsidR="00BB698A" w:rsidRPr="00425F18" w:rsidRDefault="00BB698A" w:rsidP="006C7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Analyze the XOR problem in deep </w:t>
            </w:r>
            <w:proofErr w:type="spellStart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feedforward</w:t>
            </w:r>
            <w:proofErr w:type="spellEnd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 networks and discuss how multilayer architectures resolve its limitations.</w:t>
            </w:r>
          </w:p>
        </w:tc>
        <w:tc>
          <w:tcPr>
            <w:tcW w:w="850" w:type="dxa"/>
          </w:tcPr>
          <w:p w14:paraId="7A16D33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58B1AB5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306F1A9" w14:textId="75E296D5" w:rsidR="00BB698A" w:rsidRPr="00425F18" w:rsidRDefault="006C74D2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B698A" w:rsidRPr="00425F18" w14:paraId="48692A68" w14:textId="77777777" w:rsidTr="006C74D2">
        <w:tc>
          <w:tcPr>
            <w:tcW w:w="11023" w:type="dxa"/>
            <w:gridSpan w:val="5"/>
          </w:tcPr>
          <w:p w14:paraId="2294FAE0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B698A" w:rsidRPr="00425F18" w14:paraId="3783C426" w14:textId="77777777" w:rsidTr="006C74D2">
        <w:tc>
          <w:tcPr>
            <w:tcW w:w="902" w:type="dxa"/>
          </w:tcPr>
          <w:p w14:paraId="058CB91E" w14:textId="68661676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2A66581" w14:textId="77777777" w:rsidR="00BB698A" w:rsidRPr="00425F18" w:rsidRDefault="00BB698A" w:rsidP="00246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Explain early stopping and its importance in neural network training.</w:t>
            </w:r>
          </w:p>
        </w:tc>
        <w:tc>
          <w:tcPr>
            <w:tcW w:w="850" w:type="dxa"/>
          </w:tcPr>
          <w:p w14:paraId="4490C2C8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08D3FFD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5DC8269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5CEA9323" w14:textId="77777777" w:rsidTr="006C74D2">
        <w:tc>
          <w:tcPr>
            <w:tcW w:w="902" w:type="dxa"/>
          </w:tcPr>
          <w:p w14:paraId="5508A81E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265739" w14:textId="77777777" w:rsidR="00BB698A" w:rsidRPr="00425F18" w:rsidRDefault="00BB698A" w:rsidP="002464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Describe parameter tying and sharing with relevant examples.</w:t>
            </w:r>
          </w:p>
        </w:tc>
        <w:tc>
          <w:tcPr>
            <w:tcW w:w="850" w:type="dxa"/>
          </w:tcPr>
          <w:p w14:paraId="01ECF4C3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A768227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F6BFD8B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7382B384" w14:textId="77777777" w:rsidTr="006C74D2">
        <w:tc>
          <w:tcPr>
            <w:tcW w:w="11023" w:type="dxa"/>
            <w:gridSpan w:val="5"/>
          </w:tcPr>
          <w:p w14:paraId="2E1B9728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B698A" w:rsidRPr="00425F18" w14:paraId="03248D0A" w14:textId="77777777" w:rsidTr="006C74D2">
        <w:tc>
          <w:tcPr>
            <w:tcW w:w="902" w:type="dxa"/>
          </w:tcPr>
          <w:p w14:paraId="782DD4EC" w14:textId="2F788CED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14E5940" w14:textId="7B760613" w:rsidR="00BB698A" w:rsidRPr="00425F18" w:rsidRDefault="006C74D2" w:rsidP="006C7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in detail the different types of parameter norm penalties with mathematical expressions. </w:t>
            </w:r>
          </w:p>
        </w:tc>
        <w:tc>
          <w:tcPr>
            <w:tcW w:w="850" w:type="dxa"/>
          </w:tcPr>
          <w:p w14:paraId="05C294F1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14D886DE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1BAB7A8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B698A" w:rsidRPr="00425F18" w14:paraId="30BCC9AD" w14:textId="77777777" w:rsidTr="006C74D2">
        <w:tc>
          <w:tcPr>
            <w:tcW w:w="11023" w:type="dxa"/>
            <w:gridSpan w:val="5"/>
          </w:tcPr>
          <w:p w14:paraId="2C43666A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B698A" w:rsidRPr="00425F18" w14:paraId="5DCF95D3" w14:textId="77777777" w:rsidTr="006C74D2">
        <w:tc>
          <w:tcPr>
            <w:tcW w:w="902" w:type="dxa"/>
          </w:tcPr>
          <w:p w14:paraId="5591C22B" w14:textId="3EC334B1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3D2E108" w14:textId="1225EDBC" w:rsidR="00BB698A" w:rsidRPr="00425F18" w:rsidRDefault="006C74D2" w:rsidP="006C74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BB698A"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 the challenges in neural network optimization? Explain any two.</w:t>
            </w:r>
          </w:p>
        </w:tc>
        <w:tc>
          <w:tcPr>
            <w:tcW w:w="850" w:type="dxa"/>
          </w:tcPr>
          <w:p w14:paraId="5C0FE1F2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85BEC49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984918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44B18CC6" w14:textId="77777777" w:rsidTr="006C74D2">
        <w:tc>
          <w:tcPr>
            <w:tcW w:w="902" w:type="dxa"/>
          </w:tcPr>
          <w:p w14:paraId="7FB398D0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FA699C" w14:textId="66B60A39" w:rsidR="00BB698A" w:rsidRPr="00425F18" w:rsidRDefault="006C74D2" w:rsidP="006C74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how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learning  differs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from Pure Optimization.  </w:t>
            </w:r>
          </w:p>
        </w:tc>
        <w:tc>
          <w:tcPr>
            <w:tcW w:w="850" w:type="dxa"/>
          </w:tcPr>
          <w:p w14:paraId="4CB25DDD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1C7B91B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6152823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40293F3B" w14:textId="77777777" w:rsidTr="006C74D2">
        <w:tc>
          <w:tcPr>
            <w:tcW w:w="11023" w:type="dxa"/>
            <w:gridSpan w:val="5"/>
          </w:tcPr>
          <w:p w14:paraId="6A725B66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B698A" w:rsidRPr="00425F18" w14:paraId="415946C1" w14:textId="77777777" w:rsidTr="006C74D2">
        <w:trPr>
          <w:trHeight w:val="70"/>
        </w:trPr>
        <w:tc>
          <w:tcPr>
            <w:tcW w:w="902" w:type="dxa"/>
          </w:tcPr>
          <w:p w14:paraId="096B98D9" w14:textId="61C946E9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FD36B36" w14:textId="400D98DA" w:rsidR="00BB698A" w:rsidRPr="00425F18" w:rsidRDefault="00BB698A" w:rsidP="006C7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basic optimization algorithms (SGD, Momentum, Adam) used in deep learning. </w:t>
            </w:r>
          </w:p>
        </w:tc>
        <w:tc>
          <w:tcPr>
            <w:tcW w:w="850" w:type="dxa"/>
          </w:tcPr>
          <w:p w14:paraId="6CC4E12A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57FEED7C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9E9972B" w14:textId="20E774DA" w:rsidR="00BB698A" w:rsidRPr="00425F18" w:rsidRDefault="006C74D2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B698A" w:rsidRPr="00425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698A" w:rsidRPr="00425F18" w14:paraId="1ECF2467" w14:textId="77777777" w:rsidTr="006C74D2">
        <w:tc>
          <w:tcPr>
            <w:tcW w:w="11023" w:type="dxa"/>
            <w:gridSpan w:val="5"/>
          </w:tcPr>
          <w:p w14:paraId="18FC36CD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B698A" w:rsidRPr="00425F18" w14:paraId="6CFC677F" w14:textId="77777777" w:rsidTr="006C74D2">
        <w:tc>
          <w:tcPr>
            <w:tcW w:w="902" w:type="dxa"/>
          </w:tcPr>
          <w:p w14:paraId="0BB4334D" w14:textId="01B245F8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B20C713" w14:textId="7576F52C" w:rsidR="00BB698A" w:rsidRPr="00425F18" w:rsidRDefault="000E14D9" w:rsidP="000E14D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C42FF3">
              <w:rPr>
                <w:rFonts w:ascii="Times New Roman" w:hAnsi="Times New Roman" w:cs="Times New Roman"/>
                <w:sz w:val="24"/>
                <w:szCs w:val="24"/>
              </w:rPr>
              <w:t xml:space="preserve">various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pooling operations and their importance.  </w:t>
            </w:r>
          </w:p>
        </w:tc>
        <w:tc>
          <w:tcPr>
            <w:tcW w:w="850" w:type="dxa"/>
          </w:tcPr>
          <w:p w14:paraId="5381DCEC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8052C57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982E0F2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537B0996" w14:textId="77777777" w:rsidTr="006C74D2">
        <w:tc>
          <w:tcPr>
            <w:tcW w:w="902" w:type="dxa"/>
          </w:tcPr>
          <w:p w14:paraId="2A1B6D32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38ECF4" w14:textId="77777777" w:rsidR="00BB698A" w:rsidRPr="00425F18" w:rsidRDefault="00BB698A" w:rsidP="0024643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Discuss any two variants of the basic convolution function.</w:t>
            </w:r>
          </w:p>
        </w:tc>
        <w:tc>
          <w:tcPr>
            <w:tcW w:w="850" w:type="dxa"/>
          </w:tcPr>
          <w:p w14:paraId="17E74C0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F5C2D91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E4CCDAC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5157D900" w14:textId="77777777" w:rsidTr="006C74D2">
        <w:tc>
          <w:tcPr>
            <w:tcW w:w="11023" w:type="dxa"/>
            <w:gridSpan w:val="5"/>
          </w:tcPr>
          <w:p w14:paraId="322BB1FC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B698A" w:rsidRPr="00425F18" w14:paraId="2A7D17F4" w14:textId="77777777" w:rsidTr="006C74D2">
        <w:tc>
          <w:tcPr>
            <w:tcW w:w="902" w:type="dxa"/>
          </w:tcPr>
          <w:p w14:paraId="322CC7A4" w14:textId="2F32EF18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AF3B4F8" w14:textId="284A65A6" w:rsidR="00BB698A" w:rsidRPr="00425F18" w:rsidRDefault="006C74D2" w:rsidP="006C7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the concept of convolution and pooling as an Infinitely strong prior. </w:t>
            </w:r>
          </w:p>
        </w:tc>
        <w:tc>
          <w:tcPr>
            <w:tcW w:w="850" w:type="dxa"/>
          </w:tcPr>
          <w:p w14:paraId="7272787D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2C8550EB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17E0471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B698A" w:rsidRPr="00425F18" w14:paraId="2C9FC3CB" w14:textId="77777777" w:rsidTr="006C74D2">
        <w:tc>
          <w:tcPr>
            <w:tcW w:w="11023" w:type="dxa"/>
            <w:gridSpan w:val="5"/>
          </w:tcPr>
          <w:p w14:paraId="1C0CA843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B698A" w:rsidRPr="00425F18" w14:paraId="2E8BE57D" w14:textId="77777777" w:rsidTr="006C74D2">
        <w:trPr>
          <w:trHeight w:val="123"/>
        </w:trPr>
        <w:tc>
          <w:tcPr>
            <w:tcW w:w="902" w:type="dxa"/>
          </w:tcPr>
          <w:p w14:paraId="08271818" w14:textId="500B47CF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ED3FFEC" w14:textId="77777777" w:rsidR="00BB698A" w:rsidRPr="00425F18" w:rsidRDefault="00BB698A" w:rsidP="006C74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What is teacher forcing in RNNs? </w:t>
            </w:r>
            <w:proofErr w:type="spellStart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 its advantages and drawbacks.</w:t>
            </w:r>
          </w:p>
        </w:tc>
        <w:tc>
          <w:tcPr>
            <w:tcW w:w="850" w:type="dxa"/>
          </w:tcPr>
          <w:p w14:paraId="060DEB3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F052E5D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64D08504" w14:textId="2B188BD0" w:rsidR="00BB698A" w:rsidRPr="00425F18" w:rsidRDefault="006C74D2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02DB67BD" w14:textId="77777777" w:rsidTr="006C74D2">
        <w:tc>
          <w:tcPr>
            <w:tcW w:w="902" w:type="dxa"/>
          </w:tcPr>
          <w:p w14:paraId="47EFA9A0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04B4853" w14:textId="77777777" w:rsidR="00BB698A" w:rsidRPr="00425F18" w:rsidRDefault="00BB698A" w:rsidP="006C74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 xml:space="preserve">Explain the computational graph unfolding for sequence </w:t>
            </w:r>
            <w:proofErr w:type="spellStart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modeling</w:t>
            </w:r>
            <w:proofErr w:type="spellEnd"/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32272E3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B9E6D66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57D78A24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B698A" w:rsidRPr="00425F18" w14:paraId="23FDC871" w14:textId="77777777" w:rsidTr="006C74D2">
        <w:tc>
          <w:tcPr>
            <w:tcW w:w="11023" w:type="dxa"/>
            <w:gridSpan w:val="5"/>
          </w:tcPr>
          <w:p w14:paraId="36277D46" w14:textId="77777777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B698A" w:rsidRPr="00425F18" w14:paraId="7623EC18" w14:textId="77777777" w:rsidTr="006C74D2">
        <w:tc>
          <w:tcPr>
            <w:tcW w:w="902" w:type="dxa"/>
          </w:tcPr>
          <w:p w14:paraId="59FF51A5" w14:textId="5BCEA3BE" w:rsidR="00BB698A" w:rsidRPr="00425F18" w:rsidRDefault="00BB698A" w:rsidP="0024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3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2EC026E" w14:textId="4E8D32B2" w:rsidR="00BB698A" w:rsidRPr="00425F18" w:rsidRDefault="006C74D2" w:rsidP="006C74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with architecture the role of gates in controlling information flow in LSTM</w:t>
            </w:r>
            <w:r w:rsidR="00BB698A" w:rsidRPr="00425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2326077C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04F9EB81" w14:textId="77777777" w:rsidR="00BB698A" w:rsidRPr="00425F18" w:rsidRDefault="00BB698A" w:rsidP="00246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1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02CC63F9" w14:textId="1D80F865" w:rsidR="00BB698A" w:rsidRPr="00425F18" w:rsidRDefault="006C74D2" w:rsidP="006C7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B83A7A0" w14:textId="77777777" w:rsidR="00BB698A" w:rsidRPr="00BB698A" w:rsidRDefault="00BB698A" w:rsidP="00246433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722FA5A0" w14:textId="79988429" w:rsidR="00474EBC" w:rsidRPr="00F00164" w:rsidRDefault="006C74D2" w:rsidP="006C74D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8D4BBA">
      <w:footerReference w:type="default" r:id="rId9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29105" w14:textId="77777777" w:rsidR="00697B7B" w:rsidRDefault="00697B7B" w:rsidP="0022044F">
      <w:pPr>
        <w:spacing w:after="0" w:line="240" w:lineRule="auto"/>
      </w:pPr>
      <w:r>
        <w:separator/>
      </w:r>
    </w:p>
  </w:endnote>
  <w:endnote w:type="continuationSeparator" w:id="0">
    <w:p w14:paraId="36107C56" w14:textId="77777777" w:rsidR="00697B7B" w:rsidRDefault="00697B7B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7F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7F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7C2D6" w14:textId="77777777" w:rsidR="00697B7B" w:rsidRDefault="00697B7B" w:rsidP="0022044F">
      <w:pPr>
        <w:spacing w:after="0" w:line="240" w:lineRule="auto"/>
      </w:pPr>
      <w:r>
        <w:separator/>
      </w:r>
    </w:p>
  </w:footnote>
  <w:footnote w:type="continuationSeparator" w:id="0">
    <w:p w14:paraId="180B62D1" w14:textId="77777777" w:rsidR="00697B7B" w:rsidRDefault="00697B7B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7068"/>
    <w:rsid w:val="000A36C7"/>
    <w:rsid w:val="000B5C47"/>
    <w:rsid w:val="000B6865"/>
    <w:rsid w:val="000D058C"/>
    <w:rsid w:val="000E14D9"/>
    <w:rsid w:val="000E3361"/>
    <w:rsid w:val="001142F4"/>
    <w:rsid w:val="00117510"/>
    <w:rsid w:val="00130128"/>
    <w:rsid w:val="00180834"/>
    <w:rsid w:val="00194A9E"/>
    <w:rsid w:val="00195FD9"/>
    <w:rsid w:val="001A1EE7"/>
    <w:rsid w:val="001A5AE0"/>
    <w:rsid w:val="001A7EDB"/>
    <w:rsid w:val="001E232C"/>
    <w:rsid w:val="002036C8"/>
    <w:rsid w:val="0022044F"/>
    <w:rsid w:val="00242F71"/>
    <w:rsid w:val="00246433"/>
    <w:rsid w:val="00262E5F"/>
    <w:rsid w:val="00276250"/>
    <w:rsid w:val="002A22F5"/>
    <w:rsid w:val="002A2D62"/>
    <w:rsid w:val="002A6730"/>
    <w:rsid w:val="00302F96"/>
    <w:rsid w:val="00303F10"/>
    <w:rsid w:val="003519CB"/>
    <w:rsid w:val="00381761"/>
    <w:rsid w:val="00383550"/>
    <w:rsid w:val="00397735"/>
    <w:rsid w:val="003A1AFF"/>
    <w:rsid w:val="00474EBC"/>
    <w:rsid w:val="0048179D"/>
    <w:rsid w:val="0048628F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605B3A"/>
    <w:rsid w:val="00605F7A"/>
    <w:rsid w:val="00641194"/>
    <w:rsid w:val="0068569F"/>
    <w:rsid w:val="006903D8"/>
    <w:rsid w:val="00697B7B"/>
    <w:rsid w:val="006A2A1F"/>
    <w:rsid w:val="006B42C8"/>
    <w:rsid w:val="006B77B6"/>
    <w:rsid w:val="006C74D2"/>
    <w:rsid w:val="006C7C41"/>
    <w:rsid w:val="006D5F3D"/>
    <w:rsid w:val="007157E1"/>
    <w:rsid w:val="007443EC"/>
    <w:rsid w:val="00781BDB"/>
    <w:rsid w:val="0078368A"/>
    <w:rsid w:val="007839C0"/>
    <w:rsid w:val="007B37EF"/>
    <w:rsid w:val="007C2359"/>
    <w:rsid w:val="007D227C"/>
    <w:rsid w:val="007E02A0"/>
    <w:rsid w:val="007E17AA"/>
    <w:rsid w:val="00807966"/>
    <w:rsid w:val="00831D17"/>
    <w:rsid w:val="008371C1"/>
    <w:rsid w:val="00837DA7"/>
    <w:rsid w:val="0084512D"/>
    <w:rsid w:val="00846DFD"/>
    <w:rsid w:val="00860D05"/>
    <w:rsid w:val="00872BBC"/>
    <w:rsid w:val="008C5E87"/>
    <w:rsid w:val="008D4494"/>
    <w:rsid w:val="008D4BBA"/>
    <w:rsid w:val="009124F3"/>
    <w:rsid w:val="00915A76"/>
    <w:rsid w:val="00924D29"/>
    <w:rsid w:val="009343DD"/>
    <w:rsid w:val="009430E8"/>
    <w:rsid w:val="00955C94"/>
    <w:rsid w:val="00963778"/>
    <w:rsid w:val="00972DEF"/>
    <w:rsid w:val="00973CED"/>
    <w:rsid w:val="009821CD"/>
    <w:rsid w:val="00997CAB"/>
    <w:rsid w:val="009B7D14"/>
    <w:rsid w:val="009C40B1"/>
    <w:rsid w:val="009E7D74"/>
    <w:rsid w:val="009F4C99"/>
    <w:rsid w:val="00A32DBB"/>
    <w:rsid w:val="00A417DF"/>
    <w:rsid w:val="00A573F4"/>
    <w:rsid w:val="00A672A3"/>
    <w:rsid w:val="00A76A74"/>
    <w:rsid w:val="00AB0BA4"/>
    <w:rsid w:val="00AB6846"/>
    <w:rsid w:val="00AB6F97"/>
    <w:rsid w:val="00AC27FC"/>
    <w:rsid w:val="00AD1415"/>
    <w:rsid w:val="00B13FA9"/>
    <w:rsid w:val="00B15B47"/>
    <w:rsid w:val="00B1622B"/>
    <w:rsid w:val="00B70693"/>
    <w:rsid w:val="00B749A4"/>
    <w:rsid w:val="00B74F63"/>
    <w:rsid w:val="00B93240"/>
    <w:rsid w:val="00BA3123"/>
    <w:rsid w:val="00BB698A"/>
    <w:rsid w:val="00BD0583"/>
    <w:rsid w:val="00BE1D96"/>
    <w:rsid w:val="00C33360"/>
    <w:rsid w:val="00C42FF3"/>
    <w:rsid w:val="00C44D5D"/>
    <w:rsid w:val="00C45E43"/>
    <w:rsid w:val="00C47E04"/>
    <w:rsid w:val="00C61823"/>
    <w:rsid w:val="00C80B85"/>
    <w:rsid w:val="00CA0496"/>
    <w:rsid w:val="00CA30F1"/>
    <w:rsid w:val="00CD002A"/>
    <w:rsid w:val="00CE5760"/>
    <w:rsid w:val="00CF7F91"/>
    <w:rsid w:val="00D144BF"/>
    <w:rsid w:val="00D1552C"/>
    <w:rsid w:val="00D16987"/>
    <w:rsid w:val="00D30706"/>
    <w:rsid w:val="00D37C7C"/>
    <w:rsid w:val="00D46E45"/>
    <w:rsid w:val="00D64B80"/>
    <w:rsid w:val="00D76FE4"/>
    <w:rsid w:val="00D805D2"/>
    <w:rsid w:val="00D93388"/>
    <w:rsid w:val="00DA762C"/>
    <w:rsid w:val="00DD2F91"/>
    <w:rsid w:val="00DD69C9"/>
    <w:rsid w:val="00DE0C52"/>
    <w:rsid w:val="00DE3784"/>
    <w:rsid w:val="00E33D35"/>
    <w:rsid w:val="00E359BA"/>
    <w:rsid w:val="00E46409"/>
    <w:rsid w:val="00E64999"/>
    <w:rsid w:val="00E73083"/>
    <w:rsid w:val="00E77FD6"/>
    <w:rsid w:val="00E919E4"/>
    <w:rsid w:val="00EA4340"/>
    <w:rsid w:val="00EB52EC"/>
    <w:rsid w:val="00EC6F29"/>
    <w:rsid w:val="00F00164"/>
    <w:rsid w:val="00F719BB"/>
    <w:rsid w:val="00F71A3D"/>
    <w:rsid w:val="00F91A4B"/>
    <w:rsid w:val="00FA3272"/>
    <w:rsid w:val="00FB0C7A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79E4A-A279-4D12-A9EA-491748B0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89</cp:revision>
  <cp:lastPrinted>2025-12-16T07:22:00Z</cp:lastPrinted>
  <dcterms:created xsi:type="dcterms:W3CDTF">2023-03-23T04:54:00Z</dcterms:created>
  <dcterms:modified xsi:type="dcterms:W3CDTF">2025-12-16T07:22:00Z</dcterms:modified>
</cp:coreProperties>
</file>